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27F6" w14:textId="2EDCD09D" w:rsidR="00493E7D" w:rsidRPr="00493E7D" w:rsidRDefault="00493E7D" w:rsidP="00493E7D">
      <w:r w:rsidRPr="00493E7D">
        <w:rPr>
          <w:b/>
          <w:bCs/>
        </w:rPr>
        <w:t>Privacy Notice</w:t>
      </w:r>
      <w:r w:rsidRPr="00493E7D">
        <w:br/>
      </w:r>
      <w:r w:rsidRPr="00493E7D">
        <w:rPr>
          <w:b/>
          <w:bCs/>
        </w:rPr>
        <w:t xml:space="preserve">Last Updated: </w:t>
      </w:r>
      <w:r>
        <w:rPr>
          <w:b/>
          <w:bCs/>
        </w:rPr>
        <w:t>April 9</w:t>
      </w:r>
      <w:r w:rsidRPr="00493E7D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38BFDC23" w14:textId="6B6903D0" w:rsidR="00493E7D" w:rsidRPr="00493E7D" w:rsidRDefault="00493E7D" w:rsidP="00493E7D">
      <w:r w:rsidRPr="00493E7D">
        <w:t xml:space="preserve">Thank you for visiting </w:t>
      </w:r>
      <w:r>
        <w:t>Day2NiteProperties.com</w:t>
      </w:r>
      <w:r w:rsidRPr="00493E7D">
        <w:t xml:space="preserve"> (“we,” “us,” or “our”). This Privacy Notice explains how we collect, use, and protect your personal information when you use our website.</w:t>
      </w:r>
    </w:p>
    <w:p w14:paraId="336D0767" w14:textId="77777777" w:rsidR="00493E7D" w:rsidRPr="00493E7D" w:rsidRDefault="00493E7D" w:rsidP="00493E7D">
      <w:pPr>
        <w:rPr>
          <w:b/>
          <w:bCs/>
        </w:rPr>
      </w:pPr>
      <w:r w:rsidRPr="00493E7D">
        <w:rPr>
          <w:b/>
          <w:bCs/>
        </w:rPr>
        <w:t>1. Information We Collect</w:t>
      </w:r>
    </w:p>
    <w:p w14:paraId="78C1C857" w14:textId="77777777" w:rsidR="00493E7D" w:rsidRPr="00493E7D" w:rsidRDefault="00493E7D" w:rsidP="00493E7D">
      <w:r w:rsidRPr="00493E7D">
        <w:t>We only collect personal information that you voluntarily provide when you submit a contact request through our website. This may include:</w:t>
      </w:r>
    </w:p>
    <w:p w14:paraId="3D2FAE36" w14:textId="77777777" w:rsidR="00493E7D" w:rsidRPr="00493E7D" w:rsidRDefault="00493E7D" w:rsidP="00493E7D">
      <w:pPr>
        <w:numPr>
          <w:ilvl w:val="0"/>
          <w:numId w:val="1"/>
        </w:numPr>
      </w:pPr>
      <w:r w:rsidRPr="00493E7D">
        <w:t>Your name</w:t>
      </w:r>
    </w:p>
    <w:p w14:paraId="693B2A27" w14:textId="77777777" w:rsidR="00493E7D" w:rsidRPr="00493E7D" w:rsidRDefault="00493E7D" w:rsidP="00493E7D">
      <w:pPr>
        <w:numPr>
          <w:ilvl w:val="0"/>
          <w:numId w:val="1"/>
        </w:numPr>
      </w:pPr>
      <w:r w:rsidRPr="00493E7D">
        <w:t>Email address</w:t>
      </w:r>
    </w:p>
    <w:p w14:paraId="1DCD0086" w14:textId="77777777" w:rsidR="00493E7D" w:rsidRPr="00493E7D" w:rsidRDefault="00493E7D" w:rsidP="00493E7D">
      <w:pPr>
        <w:numPr>
          <w:ilvl w:val="0"/>
          <w:numId w:val="1"/>
        </w:numPr>
      </w:pPr>
      <w:r w:rsidRPr="00493E7D">
        <w:t>Phone number (if provided)</w:t>
      </w:r>
    </w:p>
    <w:p w14:paraId="5C99CCCD" w14:textId="77777777" w:rsidR="00493E7D" w:rsidRPr="00493E7D" w:rsidRDefault="00493E7D" w:rsidP="00493E7D">
      <w:pPr>
        <w:numPr>
          <w:ilvl w:val="0"/>
          <w:numId w:val="1"/>
        </w:numPr>
      </w:pPr>
      <w:r w:rsidRPr="00493E7D">
        <w:t>Any other details you include in your message</w:t>
      </w:r>
    </w:p>
    <w:p w14:paraId="1352B030" w14:textId="77777777" w:rsidR="00493E7D" w:rsidRPr="00493E7D" w:rsidRDefault="00493E7D" w:rsidP="00493E7D">
      <w:pPr>
        <w:rPr>
          <w:b/>
          <w:bCs/>
        </w:rPr>
      </w:pPr>
      <w:r w:rsidRPr="00493E7D">
        <w:rPr>
          <w:b/>
          <w:bCs/>
        </w:rPr>
        <w:t>2. How We Use Your Information</w:t>
      </w:r>
    </w:p>
    <w:p w14:paraId="663DE180" w14:textId="77777777" w:rsidR="00493E7D" w:rsidRPr="00493E7D" w:rsidRDefault="00493E7D" w:rsidP="00493E7D">
      <w:r w:rsidRPr="00493E7D">
        <w:t>We use the information you provide solely to respond to your inquiry and communicate with you as requested. We do not use your information for marketing purposes unless you explicitly consent.</w:t>
      </w:r>
    </w:p>
    <w:p w14:paraId="6F00D0F3" w14:textId="77777777" w:rsidR="00493E7D" w:rsidRPr="00493E7D" w:rsidRDefault="00493E7D" w:rsidP="00493E7D">
      <w:pPr>
        <w:rPr>
          <w:b/>
          <w:bCs/>
        </w:rPr>
      </w:pPr>
      <w:r w:rsidRPr="00493E7D">
        <w:rPr>
          <w:b/>
          <w:bCs/>
        </w:rPr>
        <w:t>3. Sharing Your Information</w:t>
      </w:r>
    </w:p>
    <w:p w14:paraId="0D5CF83C" w14:textId="77777777" w:rsidR="00493E7D" w:rsidRPr="00493E7D" w:rsidRDefault="00493E7D" w:rsidP="00493E7D">
      <w:r w:rsidRPr="00493E7D">
        <w:t>We do not sell, trade, or share your personal information with third parties except as necessary to fulfill your request (e.g., if a third-party service provider assists us in responding to inquiries).</w:t>
      </w:r>
    </w:p>
    <w:p w14:paraId="42ABD64F" w14:textId="77777777" w:rsidR="00493E7D" w:rsidRPr="00493E7D" w:rsidRDefault="00493E7D" w:rsidP="00493E7D">
      <w:pPr>
        <w:rPr>
          <w:b/>
          <w:bCs/>
        </w:rPr>
      </w:pPr>
      <w:r w:rsidRPr="00493E7D">
        <w:rPr>
          <w:b/>
          <w:bCs/>
        </w:rPr>
        <w:t>4. Data Retention</w:t>
      </w:r>
    </w:p>
    <w:p w14:paraId="55497D99" w14:textId="77777777" w:rsidR="00493E7D" w:rsidRPr="00493E7D" w:rsidRDefault="00493E7D" w:rsidP="00493E7D">
      <w:r w:rsidRPr="00493E7D">
        <w:t>We retain your personal information only as long as needed to address your request and for legitimate business or legal purposes.</w:t>
      </w:r>
    </w:p>
    <w:p w14:paraId="7F643BCE" w14:textId="77777777" w:rsidR="00493E7D" w:rsidRPr="00493E7D" w:rsidRDefault="00493E7D" w:rsidP="00493E7D">
      <w:pPr>
        <w:rPr>
          <w:b/>
          <w:bCs/>
        </w:rPr>
      </w:pPr>
      <w:r w:rsidRPr="00493E7D">
        <w:rPr>
          <w:b/>
          <w:bCs/>
        </w:rPr>
        <w:t>5. Your Rights</w:t>
      </w:r>
    </w:p>
    <w:p w14:paraId="43575D40" w14:textId="77777777" w:rsidR="00493E7D" w:rsidRPr="00493E7D" w:rsidRDefault="00493E7D" w:rsidP="00493E7D">
      <w:r w:rsidRPr="00493E7D">
        <w:t>Depending on applicable state laws, you may have the right to:</w:t>
      </w:r>
    </w:p>
    <w:p w14:paraId="09A12D34" w14:textId="77777777" w:rsidR="00493E7D" w:rsidRPr="00493E7D" w:rsidRDefault="00493E7D" w:rsidP="00493E7D">
      <w:pPr>
        <w:numPr>
          <w:ilvl w:val="0"/>
          <w:numId w:val="2"/>
        </w:numPr>
      </w:pPr>
      <w:r w:rsidRPr="00493E7D">
        <w:t>Request access to or deletion of your personal information</w:t>
      </w:r>
    </w:p>
    <w:p w14:paraId="074FEC46" w14:textId="77777777" w:rsidR="00493E7D" w:rsidRPr="00493E7D" w:rsidRDefault="00493E7D" w:rsidP="00493E7D">
      <w:pPr>
        <w:numPr>
          <w:ilvl w:val="0"/>
          <w:numId w:val="2"/>
        </w:numPr>
      </w:pPr>
      <w:r w:rsidRPr="00493E7D">
        <w:t>Correct inaccuracies in your data</w:t>
      </w:r>
    </w:p>
    <w:p w14:paraId="2027FEBE" w14:textId="77777777" w:rsidR="00493E7D" w:rsidRPr="00493E7D" w:rsidRDefault="00493E7D" w:rsidP="00493E7D">
      <w:pPr>
        <w:numPr>
          <w:ilvl w:val="0"/>
          <w:numId w:val="2"/>
        </w:numPr>
      </w:pPr>
      <w:proofErr w:type="spellStart"/>
      <w:r w:rsidRPr="00493E7D">
        <w:t>Opt</w:t>
      </w:r>
      <w:proofErr w:type="spellEnd"/>
      <w:r w:rsidRPr="00493E7D">
        <w:t xml:space="preserve"> out of future communications</w:t>
      </w:r>
    </w:p>
    <w:p w14:paraId="3964732D" w14:textId="77777777" w:rsidR="00493E7D" w:rsidRPr="00493E7D" w:rsidRDefault="00493E7D" w:rsidP="00493E7D">
      <w:r w:rsidRPr="00493E7D">
        <w:t>To exercise these rights, please contact us using the information below.</w:t>
      </w:r>
    </w:p>
    <w:p w14:paraId="5DA34902" w14:textId="77777777" w:rsidR="00493E7D" w:rsidRPr="00493E7D" w:rsidRDefault="00493E7D" w:rsidP="00493E7D">
      <w:pPr>
        <w:rPr>
          <w:b/>
          <w:bCs/>
        </w:rPr>
      </w:pPr>
      <w:r w:rsidRPr="00493E7D">
        <w:rPr>
          <w:b/>
          <w:bCs/>
        </w:rPr>
        <w:t>6. Security</w:t>
      </w:r>
    </w:p>
    <w:p w14:paraId="5C34AC63" w14:textId="77777777" w:rsidR="00493E7D" w:rsidRPr="00493E7D" w:rsidRDefault="00493E7D" w:rsidP="00493E7D">
      <w:r w:rsidRPr="00493E7D">
        <w:lastRenderedPageBreak/>
        <w:t>We implement reasonable security measures to protect your personal information, but no online transmission is 100% secure.</w:t>
      </w:r>
    </w:p>
    <w:p w14:paraId="6BC649EC" w14:textId="77777777" w:rsidR="00493E7D" w:rsidRPr="00493E7D" w:rsidRDefault="00493E7D" w:rsidP="00493E7D">
      <w:pPr>
        <w:rPr>
          <w:b/>
          <w:bCs/>
        </w:rPr>
      </w:pPr>
      <w:r w:rsidRPr="00493E7D">
        <w:rPr>
          <w:b/>
          <w:bCs/>
        </w:rPr>
        <w:t>7. Changes to This Notice</w:t>
      </w:r>
    </w:p>
    <w:p w14:paraId="310EDB85" w14:textId="77777777" w:rsidR="00493E7D" w:rsidRPr="00493E7D" w:rsidRDefault="00493E7D" w:rsidP="00493E7D">
      <w:r w:rsidRPr="00493E7D">
        <w:t>We may update this Privacy Notice occasionally. The latest version will always be posted here with the effective date.</w:t>
      </w:r>
    </w:p>
    <w:p w14:paraId="22084FAA" w14:textId="77777777" w:rsidR="00493E7D" w:rsidRPr="00493E7D" w:rsidRDefault="00493E7D" w:rsidP="00493E7D">
      <w:pPr>
        <w:rPr>
          <w:b/>
          <w:bCs/>
        </w:rPr>
      </w:pPr>
      <w:r w:rsidRPr="00493E7D">
        <w:rPr>
          <w:b/>
          <w:bCs/>
        </w:rPr>
        <w:t>8. Contact Us</w:t>
      </w:r>
    </w:p>
    <w:p w14:paraId="42926756" w14:textId="77777777" w:rsidR="00493E7D" w:rsidRPr="00365279" w:rsidRDefault="00493E7D" w:rsidP="00493E7D">
      <w:pPr>
        <w:rPr>
          <w:b/>
          <w:bCs/>
        </w:rPr>
      </w:pPr>
      <w:r w:rsidRPr="00493E7D">
        <w:t>If you have questions about this Privacy Notice or your data, please contact us at:</w:t>
      </w:r>
      <w:r w:rsidRPr="00493E7D">
        <w:br/>
      </w:r>
      <w:hyperlink r:id="rId5" w:history="1">
        <w:r w:rsidRPr="00E86590">
          <w:rPr>
            <w:rStyle w:val="Hyperlink"/>
          </w:rPr>
          <w:t>Day2NiteProperties@gmail.com</w:t>
        </w:r>
      </w:hyperlink>
      <w:r>
        <w:t xml:space="preserve"> OR </w:t>
      </w:r>
      <w:r w:rsidRPr="00493E7D">
        <w:br/>
      </w:r>
      <w:r w:rsidRPr="003410F7">
        <w:rPr>
          <w:b/>
          <w:bCs/>
        </w:rPr>
        <w:t>Day2Nite Properties, LLC</w:t>
      </w:r>
    </w:p>
    <w:p w14:paraId="05932EC1" w14:textId="02069D65" w:rsidR="00493E7D" w:rsidRPr="00365279" w:rsidRDefault="00493E7D" w:rsidP="00493E7D">
      <w:r>
        <w:t>5832 Lincoln Dr., Suite 290</w:t>
      </w:r>
    </w:p>
    <w:p w14:paraId="33E4F823" w14:textId="163CCDB7" w:rsidR="00493E7D" w:rsidRPr="00493E7D" w:rsidRDefault="00493E7D" w:rsidP="00493E7D">
      <w:r>
        <w:t>Edina, MN 55436</w:t>
      </w:r>
    </w:p>
    <w:p w14:paraId="72102636" w14:textId="0FEC5763" w:rsidR="00493E7D" w:rsidRPr="00493E7D" w:rsidRDefault="00493E7D" w:rsidP="00493E7D">
      <w:r w:rsidRPr="00493E7D">
        <w:t>This Privacy Notice applies only to</w:t>
      </w:r>
      <w:r>
        <w:t xml:space="preserve"> Day2NiteProperties.com</w:t>
      </w:r>
      <w:r w:rsidRPr="00493E7D">
        <w:t xml:space="preserve"> and does not cover third-party sites linked from our website.</w:t>
      </w:r>
    </w:p>
    <w:p w14:paraId="165BB087" w14:textId="77777777" w:rsidR="00000000" w:rsidRDefault="00000000"/>
    <w:sectPr w:rsidR="00B63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1362"/>
    <w:multiLevelType w:val="multilevel"/>
    <w:tmpl w:val="7D06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24ECB"/>
    <w:multiLevelType w:val="multilevel"/>
    <w:tmpl w:val="231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151096">
    <w:abstractNumId w:val="1"/>
  </w:num>
  <w:num w:numId="2" w16cid:durableId="12035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7D"/>
    <w:rsid w:val="000A69EF"/>
    <w:rsid w:val="003C6D70"/>
    <w:rsid w:val="00493E7D"/>
    <w:rsid w:val="009B3C3C"/>
    <w:rsid w:val="00BF66E9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91F5F"/>
  <w15:chartTrackingRefBased/>
  <w15:docId w15:val="{76C88B31-D1EC-4485-AFAB-7466DD21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E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E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E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E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E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E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E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E7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3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y2NiteProperti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1706</Characters>
  <Application>Microsoft Office Word</Application>
  <DocSecurity>0</DocSecurity>
  <Lines>41</Lines>
  <Paragraphs>33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Malaviya</dc:creator>
  <cp:keywords/>
  <dc:description/>
  <cp:lastModifiedBy>Nisha Malaviya</cp:lastModifiedBy>
  <cp:revision>1</cp:revision>
  <dcterms:created xsi:type="dcterms:W3CDTF">2025-04-09T23:09:00Z</dcterms:created>
  <dcterms:modified xsi:type="dcterms:W3CDTF">2025-04-09T23:11:00Z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3e0f2dad-f4f0-4acc-9457-b26702ebfa63</vt:lpwstr>
  </property>
</Properties>
</file>