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9A31" w14:textId="10BB272D" w:rsidR="00F21E58" w:rsidRPr="00F21E58" w:rsidRDefault="00F21E58" w:rsidP="00F21E58">
      <w:pPr>
        <w:rPr>
          <w:b/>
          <w:bCs/>
        </w:rPr>
      </w:pPr>
      <w:r>
        <w:rPr>
          <w:b/>
          <w:bCs/>
        </w:rPr>
        <w:t>Leg</w:t>
      </w:r>
      <w:r w:rsidRPr="00F21E58">
        <w:rPr>
          <w:b/>
          <w:bCs/>
        </w:rPr>
        <w:t>al Notice</w:t>
      </w:r>
    </w:p>
    <w:p w14:paraId="0A5836AD" w14:textId="295DE3B0" w:rsidR="00F21E58" w:rsidRPr="00F21E58" w:rsidRDefault="00F21E58" w:rsidP="00F21E58">
      <w:r w:rsidRPr="00F21E58">
        <w:rPr>
          <w:b/>
          <w:bCs/>
        </w:rPr>
        <w:t xml:space="preserve">Last Updated: </w:t>
      </w:r>
      <w:r>
        <w:rPr>
          <w:b/>
          <w:bCs/>
        </w:rPr>
        <w:t>April 9</w:t>
      </w:r>
      <w:r w:rsidRPr="00F21E58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75363B66" w14:textId="77777777" w:rsidR="00F21E58" w:rsidRPr="00F21E58" w:rsidRDefault="00F21E58" w:rsidP="00F21E58">
      <w:pPr>
        <w:rPr>
          <w:b/>
          <w:bCs/>
        </w:rPr>
      </w:pPr>
      <w:r w:rsidRPr="00F21E58">
        <w:rPr>
          <w:b/>
          <w:bCs/>
        </w:rPr>
        <w:t>1. Website Ownership</w:t>
      </w:r>
    </w:p>
    <w:p w14:paraId="51E27B15" w14:textId="453E98C5" w:rsidR="00F21E58" w:rsidRPr="00F21E58" w:rsidRDefault="00F21E58" w:rsidP="00F21E58">
      <w:pPr>
        <w:spacing w:line="240" w:lineRule="auto"/>
        <w:rPr>
          <w:b/>
          <w:bCs/>
        </w:rPr>
      </w:pPr>
      <w:r w:rsidRPr="00F21E58">
        <w:t xml:space="preserve">This website </w:t>
      </w:r>
      <w:r>
        <w:t>Day2NiteProperties.com</w:t>
      </w:r>
      <w:r w:rsidRPr="00F21E58">
        <w:t xml:space="preserve"> is owned and operated by:</w:t>
      </w:r>
      <w:r w:rsidRPr="00F21E58">
        <w:br/>
      </w:r>
      <w:r w:rsidRPr="00F21E58">
        <w:rPr>
          <w:b/>
          <w:bCs/>
        </w:rPr>
        <w:t>Day2NiteProperties, LLC</w:t>
      </w:r>
      <w:r w:rsidRPr="00F21E58">
        <w:br/>
      </w:r>
      <w:r>
        <w:t>5832 Lincoln Drive, Suite 290,</w:t>
      </w:r>
    </w:p>
    <w:p w14:paraId="3C91ACDE" w14:textId="2F83D390" w:rsidR="00F21E58" w:rsidRPr="00F21E58" w:rsidRDefault="00F21E58" w:rsidP="00F21E58">
      <w:pPr>
        <w:spacing w:line="240" w:lineRule="auto"/>
      </w:pPr>
      <w:r>
        <w:t>Edina, MN 55436</w:t>
      </w:r>
      <w:r w:rsidRPr="00F21E58">
        <w:br/>
        <w:t>Email: </w:t>
      </w:r>
      <w:hyperlink r:id="rId4" w:tgtFrame="_blank" w:history="1">
        <w:r w:rsidRPr="00F21E58">
          <w:rPr>
            <w:rStyle w:val="Hyperlink"/>
            <w:b/>
            <w:bCs/>
          </w:rPr>
          <w:t>Day2NiteProperties@gmail.com</w:t>
        </w:r>
      </w:hyperlink>
    </w:p>
    <w:p w14:paraId="3BA1A162" w14:textId="77777777" w:rsidR="00F21E58" w:rsidRPr="00F21E58" w:rsidRDefault="00F21E58" w:rsidP="00F21E58">
      <w:pPr>
        <w:rPr>
          <w:b/>
          <w:bCs/>
        </w:rPr>
      </w:pPr>
      <w:r w:rsidRPr="00F21E58">
        <w:rPr>
          <w:b/>
          <w:bCs/>
        </w:rPr>
        <w:t>2. No Legal or Professional Advice</w:t>
      </w:r>
    </w:p>
    <w:p w14:paraId="42B8F32F" w14:textId="77777777" w:rsidR="00F21E58" w:rsidRPr="00F21E58" w:rsidRDefault="00F21E58" w:rsidP="00F21E58">
      <w:r w:rsidRPr="00F21E58">
        <w:t>The content on this website is for general informational purposes only and does not constitute legal, financial, or professional advice.</w:t>
      </w:r>
    </w:p>
    <w:p w14:paraId="4C562FF5" w14:textId="77777777" w:rsidR="00F21E58" w:rsidRPr="00F21E58" w:rsidRDefault="00F21E58" w:rsidP="00F21E58">
      <w:pPr>
        <w:rPr>
          <w:b/>
          <w:bCs/>
        </w:rPr>
      </w:pPr>
      <w:r w:rsidRPr="00F21E58">
        <w:rPr>
          <w:b/>
          <w:bCs/>
        </w:rPr>
        <w:t>3. Limitation of Liability</w:t>
      </w:r>
    </w:p>
    <w:p w14:paraId="217ABAB3" w14:textId="77777777" w:rsidR="00F21E58" w:rsidRPr="00F21E58" w:rsidRDefault="00F21E58" w:rsidP="00F21E58">
      <w:r w:rsidRPr="00F21E58">
        <w:t>Day2NiteProperties, LLC is not liable for any damages resulting from the use of, or inability to use, this website or its content.</w:t>
      </w:r>
    </w:p>
    <w:p w14:paraId="7C591FB1" w14:textId="77777777" w:rsidR="00F21E58" w:rsidRPr="00F21E58" w:rsidRDefault="00F21E58" w:rsidP="00F21E58">
      <w:pPr>
        <w:rPr>
          <w:b/>
          <w:bCs/>
        </w:rPr>
      </w:pPr>
      <w:r w:rsidRPr="00F21E58">
        <w:rPr>
          <w:b/>
          <w:bCs/>
        </w:rPr>
        <w:t>4. Intellectual Property</w:t>
      </w:r>
    </w:p>
    <w:p w14:paraId="0221D220" w14:textId="77777777" w:rsidR="00F21E58" w:rsidRPr="00F21E58" w:rsidRDefault="00F21E58" w:rsidP="00F21E58">
      <w:r w:rsidRPr="00F21E58">
        <w:t>All text, images, logos, and other content on this site are the property of Day2NiteProperties, LLC and are protected by applicable copyright laws. Unauthorized use is prohibited.</w:t>
      </w:r>
    </w:p>
    <w:p w14:paraId="6686BCCF" w14:textId="77777777" w:rsidR="00F21E58" w:rsidRPr="00F21E58" w:rsidRDefault="00F21E58" w:rsidP="00F21E58">
      <w:pPr>
        <w:rPr>
          <w:b/>
          <w:bCs/>
        </w:rPr>
      </w:pPr>
      <w:r w:rsidRPr="00F21E58">
        <w:rPr>
          <w:b/>
          <w:bCs/>
        </w:rPr>
        <w:t>5. External Links</w:t>
      </w:r>
    </w:p>
    <w:p w14:paraId="5A065154" w14:textId="77777777" w:rsidR="00F21E58" w:rsidRPr="00F21E58" w:rsidRDefault="00F21E58" w:rsidP="00F21E58">
      <w:r w:rsidRPr="00F21E58">
        <w:t>This website may contain links to third-party sites. Day2NiteProperties, LLC is not responsible for the content or privacy practices of those sites.</w:t>
      </w:r>
    </w:p>
    <w:p w14:paraId="3F6AE539" w14:textId="77777777" w:rsidR="00F21E58" w:rsidRPr="00F21E58" w:rsidRDefault="00F21E58" w:rsidP="00F21E58">
      <w:pPr>
        <w:rPr>
          <w:b/>
          <w:bCs/>
        </w:rPr>
      </w:pPr>
      <w:r w:rsidRPr="00F21E58">
        <w:rPr>
          <w:b/>
          <w:bCs/>
        </w:rPr>
        <w:t>6. Contact Requests</w:t>
      </w:r>
    </w:p>
    <w:p w14:paraId="02E89028" w14:textId="77777777" w:rsidR="00F21E58" w:rsidRPr="00F21E58" w:rsidRDefault="00F21E58" w:rsidP="00F21E58">
      <w:r w:rsidRPr="00F21E58">
        <w:t>By submitting a contact form on this website, you consent to Day2NiteProperties, LLC using your provided information solely to respond to your inquiry.</w:t>
      </w:r>
    </w:p>
    <w:p w14:paraId="2EEEF6D8" w14:textId="77777777" w:rsidR="00F21E58" w:rsidRPr="00F21E58" w:rsidRDefault="00F21E58" w:rsidP="00F21E58">
      <w:pPr>
        <w:rPr>
          <w:b/>
          <w:bCs/>
        </w:rPr>
      </w:pPr>
      <w:r w:rsidRPr="00F21E58">
        <w:rPr>
          <w:b/>
          <w:bCs/>
        </w:rPr>
        <w:t>7. Governing Law</w:t>
      </w:r>
    </w:p>
    <w:p w14:paraId="20808BAC" w14:textId="77777777" w:rsidR="00F21E58" w:rsidRPr="00F21E58" w:rsidRDefault="00F21E58" w:rsidP="00F21E58">
      <w:r w:rsidRPr="00F21E58">
        <w:t>This Legal Notice is governed by the laws of the state where Day2NiteProperties, LLC is registered, without regard to conflict of law principles.</w:t>
      </w:r>
    </w:p>
    <w:p w14:paraId="7E7B0FBC" w14:textId="77777777" w:rsidR="00F21E58" w:rsidRPr="00F21E58" w:rsidRDefault="00F21E58" w:rsidP="00F21E58">
      <w:pPr>
        <w:rPr>
          <w:b/>
          <w:bCs/>
        </w:rPr>
      </w:pPr>
      <w:r w:rsidRPr="00F21E58">
        <w:rPr>
          <w:b/>
          <w:bCs/>
        </w:rPr>
        <w:t>8. Changes to This Notice</w:t>
      </w:r>
    </w:p>
    <w:p w14:paraId="52179FB9" w14:textId="77777777" w:rsidR="00F21E58" w:rsidRPr="00F21E58" w:rsidRDefault="00F21E58" w:rsidP="00F21E58">
      <w:r w:rsidRPr="00F21E58">
        <w:t>We reserve the right to update this Legal Notice at any time. The latest version will always be posted here.</w:t>
      </w:r>
    </w:p>
    <w:p w14:paraId="6F5762EE" w14:textId="77777777" w:rsidR="00F21E58" w:rsidRPr="00F21E58" w:rsidRDefault="00F21E58" w:rsidP="00F21E58">
      <w:pPr>
        <w:rPr>
          <w:b/>
          <w:bCs/>
        </w:rPr>
      </w:pPr>
      <w:r w:rsidRPr="00F21E58">
        <w:rPr>
          <w:b/>
          <w:bCs/>
        </w:rPr>
        <w:t>9. Contact Information</w:t>
      </w:r>
    </w:p>
    <w:p w14:paraId="067B45CB" w14:textId="77777777" w:rsidR="00F21E58" w:rsidRDefault="00F21E58" w:rsidP="00F21E58">
      <w:r w:rsidRPr="00F21E58">
        <w:lastRenderedPageBreak/>
        <w:t>For questions regarding this Legal Notice, please contact:</w:t>
      </w:r>
      <w:r w:rsidRPr="00F21E58">
        <w:br/>
      </w:r>
      <w:r w:rsidRPr="00F21E58">
        <w:rPr>
          <w:b/>
          <w:bCs/>
        </w:rPr>
        <w:t>Day2NiteProperties, LLC</w:t>
      </w:r>
      <w:r w:rsidRPr="00F21E58">
        <w:br/>
        <w:t>Email: </w:t>
      </w:r>
      <w:hyperlink r:id="rId5" w:tgtFrame="_blank" w:history="1">
        <w:r w:rsidRPr="00F21E58">
          <w:rPr>
            <w:rStyle w:val="Hyperlink"/>
            <w:b/>
            <w:bCs/>
          </w:rPr>
          <w:t>Day2NiteProperties@gmail.com</w:t>
        </w:r>
      </w:hyperlink>
    </w:p>
    <w:p w14:paraId="624F0DDC" w14:textId="0E3B98D3" w:rsidR="00F21E58" w:rsidRPr="00F21E58" w:rsidRDefault="00F21E58" w:rsidP="00F21E58">
      <w:r w:rsidRPr="00F21E58">
        <w:rPr>
          <w:i/>
          <w:iCs/>
        </w:rPr>
        <w:t>his Notice shall be governed by the laws of the State of </w:t>
      </w:r>
      <w:r>
        <w:rPr>
          <w:i/>
          <w:iCs/>
        </w:rPr>
        <w:t>Minnesota</w:t>
      </w:r>
    </w:p>
    <w:p w14:paraId="4F5A986F" w14:textId="77777777" w:rsidR="00000000" w:rsidRDefault="00000000"/>
    <w:sectPr w:rsidR="00B63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58"/>
    <w:rsid w:val="000A69EF"/>
    <w:rsid w:val="003C6D70"/>
    <w:rsid w:val="009B3C3C"/>
    <w:rsid w:val="00BF66E9"/>
    <w:rsid w:val="00F21E58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D1893"/>
  <w15:chartTrackingRefBased/>
  <w15:docId w15:val="{68DAFC1B-4912-486A-A1C8-E3CC6186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E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E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E5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1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to:Day2NiteProperties@gmail.com/" TargetMode="External"/><Relationship Id="rId4" Type="http://schemas.openxmlformats.org/officeDocument/2006/relationships/hyperlink" Target="https://mailto:Day2NiteProperties@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1499</Characters>
  <Application>Microsoft Office Word</Application>
  <DocSecurity>0</DocSecurity>
  <Lines>38</Lines>
  <Paragraphs>27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Malaviya</dc:creator>
  <cp:keywords/>
  <dc:description/>
  <cp:lastModifiedBy>Nisha Malaviya</cp:lastModifiedBy>
  <cp:revision>1</cp:revision>
  <dcterms:created xsi:type="dcterms:W3CDTF">2025-04-09T23:15:00Z</dcterms:created>
  <dcterms:modified xsi:type="dcterms:W3CDTF">2025-04-09T23:18:00Z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0bdce631-d819-445d-9059-96f9ff609a05</vt:lpwstr>
  </property>
</Properties>
</file>